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F44248">
        <w:rPr>
          <w:rFonts w:ascii="Times New Roman" w:hAnsi="Times New Roman" w:cs="Times New Roman"/>
          <w:b/>
          <w:sz w:val="24"/>
          <w:szCs w:val="24"/>
        </w:rPr>
        <w:t>1</w:t>
      </w:r>
      <w:r w:rsidR="002F6C15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60AC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03AAC" w:rsidRPr="00D66848" w:rsidRDefault="00503AA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03AAC" w:rsidRDefault="00503AA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03AAC" w:rsidRDefault="00503AA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3AAC" w:rsidRDefault="00503AA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03AAC" w:rsidRDefault="00503AAC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5E2F">
        <w:rPr>
          <w:rFonts w:ascii="Times New Roman" w:hAnsi="Times New Roman" w:cs="Times New Roman"/>
          <w:sz w:val="24"/>
          <w:szCs w:val="24"/>
        </w:rPr>
        <w:t>21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75B87">
        <w:rPr>
          <w:rFonts w:ascii="Times New Roman" w:hAnsi="Times New Roman" w:cs="Times New Roman"/>
          <w:sz w:val="24"/>
          <w:szCs w:val="24"/>
        </w:rPr>
        <w:t>КЗК-</w:t>
      </w:r>
      <w:r w:rsidR="00266386" w:rsidRPr="00E75B87">
        <w:rPr>
          <w:rFonts w:ascii="Times New Roman" w:hAnsi="Times New Roman" w:cs="Times New Roman"/>
          <w:sz w:val="24"/>
          <w:szCs w:val="24"/>
        </w:rPr>
        <w:t>1</w:t>
      </w:r>
      <w:r w:rsidR="002F6C15" w:rsidRPr="00E75B87">
        <w:rPr>
          <w:rFonts w:ascii="Times New Roman" w:hAnsi="Times New Roman" w:cs="Times New Roman"/>
          <w:sz w:val="24"/>
          <w:szCs w:val="24"/>
        </w:rPr>
        <w:t>01</w:t>
      </w:r>
      <w:r w:rsidR="00674AB3" w:rsidRPr="00E75B87">
        <w:rPr>
          <w:rFonts w:ascii="Times New Roman" w:hAnsi="Times New Roman" w:cs="Times New Roman"/>
          <w:sz w:val="24"/>
          <w:szCs w:val="24"/>
        </w:rPr>
        <w:t>/2024</w:t>
      </w:r>
      <w:r w:rsidRPr="00E75B8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66386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6B77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A6B77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F6C15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„Омега - </w:t>
      </w:r>
      <w:proofErr w:type="spellStart"/>
      <w:r w:rsidR="002F6C15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Интерклинър</w:t>
      </w:r>
      <w:proofErr w:type="spellEnd"/>
      <w:r w:rsidR="002F6C15" w:rsidRPr="001F0F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E75B8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221EE">
        <w:rPr>
          <w:rFonts w:ascii="Times New Roman" w:hAnsi="Times New Roman" w:cs="Times New Roman"/>
          <w:color w:val="000000" w:themeColor="text1"/>
          <w:sz w:val="24"/>
          <w:szCs w:val="24"/>
        </w:rPr>
        <w:t>адв. Т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2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2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изпълнителен директор Н. Д.</w:t>
      </w:r>
    </w:p>
    <w:p w:rsidR="00BF12DB" w:rsidRDefault="008A467D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F6C15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Пазарджик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C2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адв</w:t>
      </w:r>
      <w:r w:rsidR="000E34AD">
        <w:rPr>
          <w:rFonts w:ascii="Times New Roman" w:hAnsi="Times New Roman" w:cs="Times New Roman"/>
          <w:color w:val="000000" w:themeColor="text1"/>
          <w:sz w:val="24"/>
          <w:szCs w:val="24"/>
        </w:rPr>
        <w:t>. П. С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2F38CE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F6C15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F6C15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Брокс</w:t>
      </w:r>
      <w:proofErr w:type="spellEnd"/>
      <w:r w:rsidR="002F6C15" w:rsidRPr="001F0FD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2F38C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2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</w:t>
      </w:r>
      <w:r w:rsidR="00705E2F" w:rsidRPr="002F38C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221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E75B87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AAC" w:rsidRDefault="00503AA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AAC" w:rsidRDefault="00503AA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AAC" w:rsidRDefault="00503AA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AAC" w:rsidRDefault="00503AA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lastRenderedPageBreak/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221E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="00C46915" w:rsidRPr="00C469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C46915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75B87" w:rsidRPr="00C46915" w:rsidRDefault="00C46915" w:rsidP="00E75B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Поддържам</w:t>
      </w:r>
      <w:r w:rsidR="00E75B87">
        <w:rPr>
          <w:rFonts w:ascii="Times New Roman" w:hAnsi="Times New Roman" w:cs="Times New Roman"/>
          <w:sz w:val="24"/>
          <w:szCs w:val="24"/>
        </w:rPr>
        <w:t xml:space="preserve">е </w:t>
      </w:r>
      <w:r w:rsidRPr="00C46915"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221E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C46915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46915" w:rsidRPr="00C46915" w:rsidRDefault="00C46915" w:rsidP="00E75B8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E75B87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E75B87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>Поддържам</w:t>
      </w:r>
      <w:r w:rsidR="00E75B87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E75B87" w:rsidRDefault="00E75B87" w:rsidP="00C22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1EE" w:rsidRPr="00C46915" w:rsidRDefault="00C221EE" w:rsidP="00C22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E75B87" w:rsidRDefault="00E75B8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>Нямам</w:t>
      </w:r>
      <w:r>
        <w:rPr>
          <w:rFonts w:ascii="Times New Roman" w:hAnsi="Times New Roman" w:cs="Times New Roman"/>
          <w:sz w:val="24"/>
          <w:szCs w:val="24"/>
        </w:rPr>
        <w:t xml:space="preserve"> други</w:t>
      </w:r>
      <w:r w:rsidRPr="00C46915">
        <w:rPr>
          <w:rFonts w:ascii="Times New Roman" w:hAnsi="Times New Roman" w:cs="Times New Roman"/>
          <w:sz w:val="24"/>
          <w:szCs w:val="24"/>
        </w:rPr>
        <w:t xml:space="preserve"> доказателствени искания. </w:t>
      </w:r>
    </w:p>
    <w:p w:rsidR="00E75B87" w:rsidRDefault="00E75B87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221E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</w:t>
      </w:r>
      <w:r w:rsidRPr="00C4691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9B16C3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E75B87" w:rsidRPr="00E75B87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КЗК</w:t>
      </w:r>
      <w:r w:rsidR="00E75B87">
        <w:rPr>
          <w:rFonts w:ascii="Times New Roman" w:hAnsi="Times New Roman" w:cs="Times New Roman"/>
          <w:sz w:val="24"/>
          <w:szCs w:val="24"/>
        </w:rPr>
        <w:t>, моля да ува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жите </w:t>
      </w:r>
      <w:r w:rsidR="00E75B87">
        <w:rPr>
          <w:rFonts w:ascii="Times New Roman" w:hAnsi="Times New Roman" w:cs="Times New Roman"/>
          <w:sz w:val="24"/>
          <w:szCs w:val="24"/>
        </w:rPr>
        <w:t>депозирана</w:t>
      </w:r>
      <w:r w:rsidR="00E75B87" w:rsidRPr="00E75B87">
        <w:rPr>
          <w:rFonts w:ascii="Times New Roman" w:hAnsi="Times New Roman" w:cs="Times New Roman"/>
          <w:sz w:val="24"/>
          <w:szCs w:val="24"/>
        </w:rPr>
        <w:t>та жалба</w:t>
      </w:r>
      <w:r w:rsidR="00E75B87">
        <w:rPr>
          <w:rFonts w:ascii="Times New Roman" w:hAnsi="Times New Roman" w:cs="Times New Roman"/>
          <w:sz w:val="24"/>
          <w:szCs w:val="24"/>
        </w:rPr>
        <w:t>, считаме, ч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е научи решението на </w:t>
      </w:r>
      <w:r w:rsidR="00E75B87">
        <w:rPr>
          <w:rFonts w:ascii="Times New Roman" w:hAnsi="Times New Roman" w:cs="Times New Roman"/>
          <w:sz w:val="24"/>
          <w:szCs w:val="24"/>
        </w:rPr>
        <w:t>въз</w:t>
      </w:r>
      <w:r w:rsidR="00E75B87" w:rsidRPr="00E75B87">
        <w:rPr>
          <w:rFonts w:ascii="Times New Roman" w:hAnsi="Times New Roman" w:cs="Times New Roman"/>
          <w:sz w:val="24"/>
          <w:szCs w:val="24"/>
        </w:rPr>
        <w:t>л</w:t>
      </w:r>
      <w:r w:rsidR="00E75B87">
        <w:rPr>
          <w:rFonts w:ascii="Times New Roman" w:hAnsi="Times New Roman" w:cs="Times New Roman"/>
          <w:sz w:val="24"/>
          <w:szCs w:val="24"/>
        </w:rPr>
        <w:t>о</w:t>
      </w:r>
      <w:r w:rsidR="00E75B87" w:rsidRPr="00E75B87">
        <w:rPr>
          <w:rFonts w:ascii="Times New Roman" w:hAnsi="Times New Roman" w:cs="Times New Roman"/>
          <w:sz w:val="24"/>
          <w:szCs w:val="24"/>
        </w:rPr>
        <w:t>жител</w:t>
      </w:r>
      <w:r w:rsidR="00E75B87">
        <w:rPr>
          <w:rFonts w:ascii="Times New Roman" w:hAnsi="Times New Roman" w:cs="Times New Roman"/>
          <w:sz w:val="24"/>
          <w:szCs w:val="24"/>
        </w:rPr>
        <w:t>я е не</w:t>
      </w:r>
      <w:r w:rsidR="00E75B87" w:rsidRPr="00E75B87">
        <w:rPr>
          <w:rFonts w:ascii="Times New Roman" w:hAnsi="Times New Roman" w:cs="Times New Roman"/>
          <w:sz w:val="24"/>
          <w:szCs w:val="24"/>
        </w:rPr>
        <w:t>законос</w:t>
      </w:r>
      <w:r w:rsidR="00E75B87">
        <w:rPr>
          <w:rFonts w:ascii="Times New Roman" w:hAnsi="Times New Roman" w:cs="Times New Roman"/>
          <w:sz w:val="24"/>
          <w:szCs w:val="24"/>
        </w:rPr>
        <w:t>ъ</w:t>
      </w:r>
      <w:r w:rsidR="00E75B87" w:rsidRPr="00E75B87">
        <w:rPr>
          <w:rFonts w:ascii="Times New Roman" w:hAnsi="Times New Roman" w:cs="Times New Roman"/>
          <w:sz w:val="24"/>
          <w:szCs w:val="24"/>
        </w:rPr>
        <w:t>образно и неправилно</w:t>
      </w:r>
      <w:r w:rsidR="009B16C3">
        <w:rPr>
          <w:rFonts w:ascii="Times New Roman" w:hAnsi="Times New Roman" w:cs="Times New Roman"/>
          <w:sz w:val="24"/>
          <w:szCs w:val="24"/>
        </w:rPr>
        <w:t>. И</w:t>
      </w:r>
      <w:r w:rsidR="00E75B87" w:rsidRPr="00E75B87">
        <w:rPr>
          <w:rFonts w:ascii="Times New Roman" w:hAnsi="Times New Roman" w:cs="Times New Roman"/>
          <w:sz w:val="24"/>
          <w:szCs w:val="24"/>
        </w:rPr>
        <w:t>скам да акцентирам единствено върху следното</w:t>
      </w:r>
      <w:r w:rsidR="009B16C3">
        <w:rPr>
          <w:rFonts w:ascii="Times New Roman" w:hAnsi="Times New Roman" w:cs="Times New Roman"/>
          <w:sz w:val="24"/>
          <w:szCs w:val="24"/>
        </w:rPr>
        <w:t xml:space="preserve">, 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че </w:t>
      </w:r>
      <w:r w:rsidR="009B16C3">
        <w:rPr>
          <w:rFonts w:ascii="Times New Roman" w:hAnsi="Times New Roman" w:cs="Times New Roman"/>
          <w:sz w:val="24"/>
          <w:szCs w:val="24"/>
        </w:rPr>
        <w:t>в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 настоящия случай се касае за поръчка</w:t>
      </w:r>
      <w:r w:rsidR="009B16C3">
        <w:rPr>
          <w:rFonts w:ascii="Times New Roman" w:hAnsi="Times New Roman" w:cs="Times New Roman"/>
          <w:sz w:val="24"/>
          <w:szCs w:val="24"/>
        </w:rPr>
        <w:t>,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 която поръчка е </w:t>
      </w:r>
      <w:r w:rsidR="009B16C3">
        <w:rPr>
          <w:rFonts w:ascii="Times New Roman" w:hAnsi="Times New Roman" w:cs="Times New Roman"/>
          <w:sz w:val="24"/>
          <w:szCs w:val="24"/>
        </w:rPr>
        <w:t>с един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 и същи предмет</w:t>
      </w:r>
      <w:r w:rsidR="009B16C3">
        <w:rPr>
          <w:rFonts w:ascii="Times New Roman" w:hAnsi="Times New Roman" w:cs="Times New Roman"/>
          <w:sz w:val="24"/>
          <w:szCs w:val="24"/>
        </w:rPr>
        <w:t>,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 която са открива два пъти</w:t>
      </w:r>
      <w:r w:rsidR="009B16C3">
        <w:rPr>
          <w:rFonts w:ascii="Times New Roman" w:hAnsi="Times New Roman" w:cs="Times New Roman"/>
          <w:sz w:val="24"/>
          <w:szCs w:val="24"/>
        </w:rPr>
        <w:t xml:space="preserve">, въпреки, че е </w:t>
      </w:r>
      <w:r w:rsidR="00E75B87" w:rsidRPr="00E75B87">
        <w:rPr>
          <w:rFonts w:ascii="Times New Roman" w:hAnsi="Times New Roman" w:cs="Times New Roman"/>
          <w:sz w:val="24"/>
          <w:szCs w:val="24"/>
        </w:rPr>
        <w:t>по различен ред</w:t>
      </w:r>
      <w:r w:rsidR="009B16C3">
        <w:rPr>
          <w:rFonts w:ascii="Times New Roman" w:hAnsi="Times New Roman" w:cs="Times New Roman"/>
          <w:sz w:val="24"/>
          <w:szCs w:val="24"/>
        </w:rPr>
        <w:t>,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 ко</w:t>
      </w:r>
      <w:r w:rsidR="009B16C3">
        <w:rPr>
          <w:rFonts w:ascii="Times New Roman" w:hAnsi="Times New Roman" w:cs="Times New Roman"/>
          <w:sz w:val="24"/>
          <w:szCs w:val="24"/>
        </w:rPr>
        <w:t>е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то </w:t>
      </w:r>
      <w:r w:rsidR="009B16C3">
        <w:rPr>
          <w:rFonts w:ascii="Times New Roman" w:hAnsi="Times New Roman" w:cs="Times New Roman"/>
          <w:sz w:val="24"/>
          <w:szCs w:val="24"/>
        </w:rPr>
        <w:t>считам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е за максимално </w:t>
      </w:r>
      <w:r w:rsidR="009B16C3">
        <w:rPr>
          <w:rFonts w:ascii="Times New Roman" w:hAnsi="Times New Roman" w:cs="Times New Roman"/>
          <w:sz w:val="24"/>
          <w:szCs w:val="24"/>
        </w:rPr>
        <w:t>незаконо</w:t>
      </w:r>
      <w:r w:rsidR="00E75B87" w:rsidRPr="00E75B87">
        <w:rPr>
          <w:rFonts w:ascii="Times New Roman" w:hAnsi="Times New Roman" w:cs="Times New Roman"/>
          <w:sz w:val="24"/>
          <w:szCs w:val="24"/>
        </w:rPr>
        <w:t>съобразно</w:t>
      </w:r>
      <w:r w:rsidR="009B16C3">
        <w:rPr>
          <w:rFonts w:ascii="Times New Roman" w:hAnsi="Times New Roman" w:cs="Times New Roman"/>
          <w:sz w:val="24"/>
          <w:szCs w:val="24"/>
        </w:rPr>
        <w:t>.</w:t>
      </w:r>
    </w:p>
    <w:p w:rsidR="009B16C3" w:rsidRDefault="009B16C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Представям</w:t>
      </w:r>
      <w:r w:rsidR="00E75B87" w:rsidRPr="00E75B87">
        <w:rPr>
          <w:rFonts w:ascii="Times New Roman" w:hAnsi="Times New Roman" w:cs="Times New Roman"/>
          <w:sz w:val="24"/>
          <w:szCs w:val="24"/>
        </w:rPr>
        <w:t xml:space="preserve"> списък с разноските и доказателства за извършените разходи от доверител</w:t>
      </w:r>
      <w:r>
        <w:rPr>
          <w:rFonts w:ascii="Times New Roman" w:hAnsi="Times New Roman" w:cs="Times New Roman"/>
          <w:sz w:val="24"/>
          <w:szCs w:val="24"/>
        </w:rPr>
        <w:t xml:space="preserve">я ми, договор за правна </w:t>
      </w:r>
      <w:r w:rsidR="00E75B87" w:rsidRPr="00E75B87">
        <w:rPr>
          <w:rFonts w:ascii="Times New Roman" w:hAnsi="Times New Roman" w:cs="Times New Roman"/>
          <w:sz w:val="24"/>
          <w:szCs w:val="24"/>
        </w:rPr>
        <w:t>помощ и списък с</w:t>
      </w:r>
      <w:r>
        <w:rPr>
          <w:rFonts w:ascii="Times New Roman" w:hAnsi="Times New Roman" w:cs="Times New Roman"/>
          <w:sz w:val="24"/>
          <w:szCs w:val="24"/>
        </w:rPr>
        <w:t xml:space="preserve"> разноски.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221E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AA017B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9B16C3" w:rsidRPr="009B16C3">
        <w:rPr>
          <w:rFonts w:ascii="Times New Roman" w:hAnsi="Times New Roman" w:cs="Times New Roman"/>
          <w:sz w:val="24"/>
          <w:szCs w:val="24"/>
        </w:rPr>
        <w:t>Молим</w:t>
      </w:r>
      <w:r w:rsidR="009B16C3">
        <w:rPr>
          <w:rFonts w:ascii="Times New Roman" w:hAnsi="Times New Roman" w:cs="Times New Roman"/>
          <w:sz w:val="24"/>
          <w:szCs w:val="24"/>
        </w:rPr>
        <w:t xml:space="preserve">, </w:t>
      </w:r>
      <w:r w:rsidR="009B16C3" w:rsidRPr="009B16C3">
        <w:rPr>
          <w:rFonts w:ascii="Times New Roman" w:hAnsi="Times New Roman" w:cs="Times New Roman"/>
          <w:sz w:val="24"/>
          <w:szCs w:val="24"/>
        </w:rPr>
        <w:t>след като обсъдите доказателствата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9B16C3" w:rsidRPr="009B16C3">
        <w:rPr>
          <w:rFonts w:ascii="Times New Roman" w:hAnsi="Times New Roman" w:cs="Times New Roman"/>
          <w:sz w:val="24"/>
          <w:szCs w:val="24"/>
        </w:rPr>
        <w:t xml:space="preserve"> да отхвърлите жалбата подадена от </w:t>
      </w:r>
      <w:r w:rsidR="009B16C3">
        <w:rPr>
          <w:rFonts w:ascii="Times New Roman" w:hAnsi="Times New Roman" w:cs="Times New Roman"/>
          <w:sz w:val="24"/>
          <w:szCs w:val="24"/>
        </w:rPr>
        <w:t>„</w:t>
      </w:r>
      <w:r w:rsidR="009B16C3" w:rsidRPr="009B16C3">
        <w:rPr>
          <w:rFonts w:ascii="Times New Roman" w:hAnsi="Times New Roman" w:cs="Times New Roman"/>
          <w:sz w:val="24"/>
          <w:szCs w:val="24"/>
        </w:rPr>
        <w:t xml:space="preserve">Омега </w:t>
      </w:r>
      <w:r w:rsidR="00AA017B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AA017B">
        <w:rPr>
          <w:rFonts w:ascii="Times New Roman" w:hAnsi="Times New Roman" w:cs="Times New Roman"/>
          <w:sz w:val="24"/>
          <w:szCs w:val="24"/>
        </w:rPr>
        <w:t>И</w:t>
      </w:r>
      <w:r w:rsidR="009B16C3" w:rsidRPr="009B16C3">
        <w:rPr>
          <w:rFonts w:ascii="Times New Roman" w:hAnsi="Times New Roman" w:cs="Times New Roman"/>
          <w:sz w:val="24"/>
          <w:szCs w:val="24"/>
        </w:rPr>
        <w:t>нтерклин</w:t>
      </w:r>
      <w:r w:rsidR="00AA017B">
        <w:rPr>
          <w:rFonts w:ascii="Times New Roman" w:hAnsi="Times New Roman" w:cs="Times New Roman"/>
          <w:sz w:val="24"/>
          <w:szCs w:val="24"/>
        </w:rPr>
        <w:t>ъ</w:t>
      </w:r>
      <w:r w:rsidR="009B16C3" w:rsidRPr="009B16C3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AA017B">
        <w:rPr>
          <w:rFonts w:ascii="Times New Roman" w:hAnsi="Times New Roman" w:cs="Times New Roman"/>
          <w:sz w:val="24"/>
          <w:szCs w:val="24"/>
        </w:rPr>
        <w:t>“. П</w:t>
      </w:r>
      <w:r w:rsidR="009B16C3" w:rsidRPr="009B16C3">
        <w:rPr>
          <w:rFonts w:ascii="Times New Roman" w:hAnsi="Times New Roman" w:cs="Times New Roman"/>
          <w:sz w:val="24"/>
          <w:szCs w:val="24"/>
        </w:rPr>
        <w:t>одробни доводи сме изложили в нашето становище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9B16C3" w:rsidRPr="009B16C3">
        <w:rPr>
          <w:rFonts w:ascii="Times New Roman" w:hAnsi="Times New Roman" w:cs="Times New Roman"/>
          <w:sz w:val="24"/>
          <w:szCs w:val="24"/>
        </w:rPr>
        <w:t xml:space="preserve"> като молим да вземете предвид подробно излож</w:t>
      </w:r>
      <w:r w:rsidR="00AA017B">
        <w:rPr>
          <w:rFonts w:ascii="Times New Roman" w:hAnsi="Times New Roman" w:cs="Times New Roman"/>
          <w:sz w:val="24"/>
          <w:szCs w:val="24"/>
        </w:rPr>
        <w:t>е</w:t>
      </w:r>
      <w:r w:rsidR="009B16C3" w:rsidRPr="009B16C3">
        <w:rPr>
          <w:rFonts w:ascii="Times New Roman" w:hAnsi="Times New Roman" w:cs="Times New Roman"/>
          <w:sz w:val="24"/>
          <w:szCs w:val="24"/>
        </w:rPr>
        <w:t>ните от нас доводи във връзка с изключителните обстоятелства и ситуацията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9B16C3" w:rsidRPr="009B16C3">
        <w:rPr>
          <w:rFonts w:ascii="Times New Roman" w:hAnsi="Times New Roman" w:cs="Times New Roman"/>
          <w:sz w:val="24"/>
          <w:szCs w:val="24"/>
        </w:rPr>
        <w:t xml:space="preserve"> в която е била поставена община Пазарджик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9B16C3" w:rsidRPr="009B16C3">
        <w:rPr>
          <w:rFonts w:ascii="Times New Roman" w:hAnsi="Times New Roman" w:cs="Times New Roman"/>
          <w:sz w:val="24"/>
          <w:szCs w:val="24"/>
        </w:rPr>
        <w:t xml:space="preserve"> както и предприемането на своевременни и закон</w:t>
      </w:r>
      <w:r w:rsidR="00AA017B">
        <w:rPr>
          <w:rFonts w:ascii="Times New Roman" w:hAnsi="Times New Roman" w:cs="Times New Roman"/>
          <w:sz w:val="24"/>
          <w:szCs w:val="24"/>
        </w:rPr>
        <w:t>о</w:t>
      </w:r>
      <w:r w:rsidR="009B16C3" w:rsidRPr="009B16C3">
        <w:rPr>
          <w:rFonts w:ascii="Times New Roman" w:hAnsi="Times New Roman" w:cs="Times New Roman"/>
          <w:sz w:val="24"/>
          <w:szCs w:val="24"/>
        </w:rPr>
        <w:t>съобразни действия от същата</w:t>
      </w:r>
      <w:r w:rsidR="00AA017B">
        <w:rPr>
          <w:rFonts w:ascii="Times New Roman" w:hAnsi="Times New Roman" w:cs="Times New Roman"/>
          <w:sz w:val="24"/>
          <w:szCs w:val="24"/>
        </w:rPr>
        <w:t>.</w:t>
      </w:r>
    </w:p>
    <w:p w:rsidR="00AA017B" w:rsidRDefault="009B16C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16C3">
        <w:rPr>
          <w:rFonts w:ascii="Times New Roman" w:hAnsi="Times New Roman" w:cs="Times New Roman"/>
          <w:sz w:val="24"/>
          <w:szCs w:val="24"/>
        </w:rPr>
        <w:t xml:space="preserve"> </w:t>
      </w:r>
      <w:r w:rsidR="00AA017B">
        <w:rPr>
          <w:rFonts w:ascii="Times New Roman" w:hAnsi="Times New Roman" w:cs="Times New Roman"/>
          <w:sz w:val="24"/>
          <w:szCs w:val="24"/>
        </w:rPr>
        <w:t>Не претендира</w:t>
      </w:r>
      <w:r w:rsidRPr="009B16C3">
        <w:rPr>
          <w:rFonts w:ascii="Times New Roman" w:hAnsi="Times New Roman" w:cs="Times New Roman"/>
          <w:sz w:val="24"/>
          <w:szCs w:val="24"/>
        </w:rPr>
        <w:t xml:space="preserve">м </w:t>
      </w:r>
      <w:r w:rsidR="00AA017B">
        <w:rPr>
          <w:rFonts w:ascii="Times New Roman" w:hAnsi="Times New Roman" w:cs="Times New Roman"/>
          <w:sz w:val="24"/>
          <w:szCs w:val="24"/>
        </w:rPr>
        <w:t>разноски, правя възражение за прекомерност.</w:t>
      </w:r>
    </w:p>
    <w:p w:rsidR="00503AAC" w:rsidRDefault="00503AAC" w:rsidP="00C22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21EE" w:rsidRPr="00C46915" w:rsidRDefault="00C221EE" w:rsidP="00C221E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AA017B" w:rsidRDefault="00C221EE" w:rsidP="00AA01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</w:t>
      </w:r>
      <w:r w:rsidR="00AA017B">
        <w:rPr>
          <w:rFonts w:ascii="Times New Roman" w:hAnsi="Times New Roman" w:cs="Times New Roman"/>
          <w:sz w:val="24"/>
          <w:szCs w:val="24"/>
        </w:rPr>
        <w:t xml:space="preserve"> </w:t>
      </w:r>
      <w:r w:rsidR="00AA017B">
        <w:rPr>
          <w:rFonts w:ascii="Times New Roman" w:hAnsi="Times New Roman" w:cs="Times New Roman"/>
          <w:sz w:val="24"/>
          <w:szCs w:val="24"/>
        </w:rPr>
        <w:t>М</w:t>
      </w:r>
      <w:r w:rsidR="00AA017B" w:rsidRPr="009B16C3">
        <w:rPr>
          <w:rFonts w:ascii="Times New Roman" w:hAnsi="Times New Roman" w:cs="Times New Roman"/>
          <w:sz w:val="24"/>
          <w:szCs w:val="24"/>
        </w:rPr>
        <w:t>оля да оставите така да позираната жалба без уважение</w:t>
      </w:r>
      <w:r w:rsidR="00AA017B">
        <w:rPr>
          <w:rFonts w:ascii="Times New Roman" w:hAnsi="Times New Roman" w:cs="Times New Roman"/>
          <w:sz w:val="24"/>
          <w:szCs w:val="24"/>
        </w:rPr>
        <w:t xml:space="preserve">, 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като подробни </w:t>
      </w:r>
      <w:r w:rsidR="00AA017B">
        <w:rPr>
          <w:rFonts w:ascii="Times New Roman" w:hAnsi="Times New Roman" w:cs="Times New Roman"/>
          <w:sz w:val="24"/>
          <w:szCs w:val="24"/>
        </w:rPr>
        <w:t>съ</w:t>
      </w:r>
      <w:r w:rsidR="00AA017B" w:rsidRPr="009B16C3">
        <w:rPr>
          <w:rFonts w:ascii="Times New Roman" w:hAnsi="Times New Roman" w:cs="Times New Roman"/>
          <w:sz w:val="24"/>
          <w:szCs w:val="24"/>
        </w:rPr>
        <w:t>ображения излагам в писмено становище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 което представ</w:t>
      </w:r>
      <w:r w:rsidR="00AA017B">
        <w:rPr>
          <w:rFonts w:ascii="Times New Roman" w:hAnsi="Times New Roman" w:cs="Times New Roman"/>
          <w:sz w:val="24"/>
          <w:szCs w:val="24"/>
        </w:rPr>
        <w:t>я</w:t>
      </w:r>
      <w:r w:rsidR="00AA017B" w:rsidRPr="009B16C3">
        <w:rPr>
          <w:rFonts w:ascii="Times New Roman" w:hAnsi="Times New Roman" w:cs="Times New Roman"/>
          <w:sz w:val="24"/>
          <w:szCs w:val="24"/>
        </w:rPr>
        <w:t>м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 моля да потвърдите изцяло решението на кмета на община Пазарджик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 като прави</w:t>
      </w:r>
      <w:r w:rsidR="00AA017B">
        <w:rPr>
          <w:rFonts w:ascii="Times New Roman" w:hAnsi="Times New Roman" w:cs="Times New Roman"/>
          <w:sz w:val="24"/>
          <w:szCs w:val="24"/>
        </w:rPr>
        <w:t>лно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 и законосъобразно</w:t>
      </w:r>
      <w:r w:rsidR="00AA017B">
        <w:rPr>
          <w:rFonts w:ascii="Times New Roman" w:hAnsi="Times New Roman" w:cs="Times New Roman"/>
          <w:sz w:val="24"/>
          <w:szCs w:val="24"/>
        </w:rPr>
        <w:t xml:space="preserve">. </w:t>
      </w:r>
      <w:r w:rsidR="00AA017B"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ретендирам разноски </w:t>
      </w:r>
      <w:r w:rsidR="00AA017B">
        <w:rPr>
          <w:rFonts w:ascii="Times New Roman" w:hAnsi="Times New Roman" w:cs="Times New Roman"/>
          <w:sz w:val="24"/>
          <w:szCs w:val="24"/>
        </w:rPr>
        <w:t xml:space="preserve">- 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9000 спрямо договор за </w:t>
      </w:r>
      <w:r w:rsidR="00AA017B">
        <w:rPr>
          <w:rFonts w:ascii="Times New Roman" w:hAnsi="Times New Roman" w:cs="Times New Roman"/>
          <w:sz w:val="24"/>
          <w:szCs w:val="24"/>
        </w:rPr>
        <w:t>правн</w:t>
      </w:r>
      <w:r w:rsidR="00AA017B" w:rsidRPr="009B16C3">
        <w:rPr>
          <w:rFonts w:ascii="Times New Roman" w:hAnsi="Times New Roman" w:cs="Times New Roman"/>
          <w:sz w:val="24"/>
          <w:szCs w:val="24"/>
        </w:rPr>
        <w:t>а защита и съдействие</w:t>
      </w:r>
      <w:r w:rsidR="00AA017B">
        <w:rPr>
          <w:rFonts w:ascii="Times New Roman" w:hAnsi="Times New Roman" w:cs="Times New Roman"/>
          <w:sz w:val="24"/>
          <w:szCs w:val="24"/>
        </w:rPr>
        <w:t>,</w:t>
      </w:r>
      <w:r w:rsidR="00AA017B" w:rsidRPr="009B16C3">
        <w:rPr>
          <w:rFonts w:ascii="Times New Roman" w:hAnsi="Times New Roman" w:cs="Times New Roman"/>
          <w:sz w:val="24"/>
          <w:szCs w:val="24"/>
        </w:rPr>
        <w:t xml:space="preserve"> ко</w:t>
      </w:r>
      <w:r w:rsidR="00AA017B">
        <w:rPr>
          <w:rFonts w:ascii="Times New Roman" w:hAnsi="Times New Roman" w:cs="Times New Roman"/>
          <w:sz w:val="24"/>
          <w:szCs w:val="24"/>
        </w:rPr>
        <w:t>й</w:t>
      </w:r>
      <w:r w:rsidR="00AA017B" w:rsidRPr="009B16C3">
        <w:rPr>
          <w:rFonts w:ascii="Times New Roman" w:hAnsi="Times New Roman" w:cs="Times New Roman"/>
          <w:sz w:val="24"/>
          <w:szCs w:val="24"/>
        </w:rPr>
        <w:t>то е представен</w:t>
      </w:r>
      <w:r w:rsidR="00AA017B">
        <w:rPr>
          <w:rFonts w:ascii="Times New Roman" w:hAnsi="Times New Roman" w:cs="Times New Roman"/>
          <w:sz w:val="24"/>
          <w:szCs w:val="24"/>
        </w:rPr>
        <w:t>.</w:t>
      </w:r>
    </w:p>
    <w:p w:rsidR="00AA017B" w:rsidRDefault="00AA017B" w:rsidP="00AA01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A017B" w:rsidRDefault="00AA017B" w:rsidP="00AA01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 Д.:</w:t>
      </w:r>
    </w:p>
    <w:p w:rsidR="00A942F6" w:rsidRDefault="00A942F6" w:rsidP="00A942F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7A28D8">
        <w:rPr>
          <w:rFonts w:ascii="Times New Roman" w:hAnsi="Times New Roman" w:cs="Times New Roman"/>
          <w:sz w:val="24"/>
          <w:szCs w:val="24"/>
        </w:rPr>
        <w:t>Правя възражение за прекомерност.</w:t>
      </w:r>
    </w:p>
    <w:p w:rsidR="00A942F6" w:rsidRPr="00A942F6" w:rsidRDefault="00A942F6" w:rsidP="00A942F6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AAC" w:rsidRDefault="00503AA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03AAC" w:rsidRPr="00C46915" w:rsidRDefault="00503AA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503AAC" w:rsidRPr="00C46915" w:rsidRDefault="00503AAC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E95" w:rsidRDefault="00FF5E95">
      <w:pPr>
        <w:spacing w:after="0" w:line="240" w:lineRule="auto"/>
      </w:pPr>
      <w:r>
        <w:separator/>
      </w:r>
    </w:p>
  </w:endnote>
  <w:endnote w:type="continuationSeparator" w:id="0">
    <w:p w:rsidR="00FF5E95" w:rsidRDefault="00FF5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3AA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F5E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E95" w:rsidRDefault="00FF5E95">
      <w:pPr>
        <w:spacing w:after="0" w:line="240" w:lineRule="auto"/>
      </w:pPr>
      <w:r>
        <w:separator/>
      </w:r>
    </w:p>
  </w:footnote>
  <w:footnote w:type="continuationSeparator" w:id="0">
    <w:p w:rsidR="00FF5E95" w:rsidRDefault="00FF5E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525C6F"/>
    <w:multiLevelType w:val="hybridMultilevel"/>
    <w:tmpl w:val="A4A26F72"/>
    <w:lvl w:ilvl="0" w:tplc="53A8DE8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5DD8"/>
    <w:rsid w:val="0005678A"/>
    <w:rsid w:val="00075FFD"/>
    <w:rsid w:val="00092CE1"/>
    <w:rsid w:val="000A207F"/>
    <w:rsid w:val="000A6B77"/>
    <w:rsid w:val="000B6F96"/>
    <w:rsid w:val="000C53AF"/>
    <w:rsid w:val="000D48DD"/>
    <w:rsid w:val="000E34AD"/>
    <w:rsid w:val="000E5071"/>
    <w:rsid w:val="000F14A7"/>
    <w:rsid w:val="00103C2A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2F6C15"/>
    <w:rsid w:val="0033711A"/>
    <w:rsid w:val="0039130D"/>
    <w:rsid w:val="003B3CA8"/>
    <w:rsid w:val="003D2FDD"/>
    <w:rsid w:val="003F0A5F"/>
    <w:rsid w:val="0043084E"/>
    <w:rsid w:val="00442E16"/>
    <w:rsid w:val="0045111B"/>
    <w:rsid w:val="004D11AB"/>
    <w:rsid w:val="004D3BED"/>
    <w:rsid w:val="004E06CF"/>
    <w:rsid w:val="004F2DBC"/>
    <w:rsid w:val="00503AAC"/>
    <w:rsid w:val="00524B76"/>
    <w:rsid w:val="00527212"/>
    <w:rsid w:val="00535745"/>
    <w:rsid w:val="0054481A"/>
    <w:rsid w:val="00555509"/>
    <w:rsid w:val="00560541"/>
    <w:rsid w:val="00580AD9"/>
    <w:rsid w:val="00583C0A"/>
    <w:rsid w:val="005931EB"/>
    <w:rsid w:val="005C3EDE"/>
    <w:rsid w:val="005F6C72"/>
    <w:rsid w:val="006376F0"/>
    <w:rsid w:val="00660073"/>
    <w:rsid w:val="00674AB3"/>
    <w:rsid w:val="006756BC"/>
    <w:rsid w:val="00693336"/>
    <w:rsid w:val="006D6F92"/>
    <w:rsid w:val="006E4870"/>
    <w:rsid w:val="006F7E5B"/>
    <w:rsid w:val="00705E2F"/>
    <w:rsid w:val="00730C8A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97632"/>
    <w:rsid w:val="008A467D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B16C3"/>
    <w:rsid w:val="009E11FC"/>
    <w:rsid w:val="009E4FDC"/>
    <w:rsid w:val="009E6311"/>
    <w:rsid w:val="009E7158"/>
    <w:rsid w:val="009F59D5"/>
    <w:rsid w:val="00A41E21"/>
    <w:rsid w:val="00A555B8"/>
    <w:rsid w:val="00A60AC1"/>
    <w:rsid w:val="00A70EC9"/>
    <w:rsid w:val="00A8104B"/>
    <w:rsid w:val="00A82209"/>
    <w:rsid w:val="00A87C61"/>
    <w:rsid w:val="00A90498"/>
    <w:rsid w:val="00A942F6"/>
    <w:rsid w:val="00A946F8"/>
    <w:rsid w:val="00AA017B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221EE"/>
    <w:rsid w:val="00C46915"/>
    <w:rsid w:val="00CA46AF"/>
    <w:rsid w:val="00CC25B6"/>
    <w:rsid w:val="00D26B16"/>
    <w:rsid w:val="00D32E08"/>
    <w:rsid w:val="00D45510"/>
    <w:rsid w:val="00D51ABF"/>
    <w:rsid w:val="00D631DE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289"/>
    <w:rsid w:val="00E70F10"/>
    <w:rsid w:val="00E75AD3"/>
    <w:rsid w:val="00E75B87"/>
    <w:rsid w:val="00E762C4"/>
    <w:rsid w:val="00EA5D3C"/>
    <w:rsid w:val="00F02984"/>
    <w:rsid w:val="00F03213"/>
    <w:rsid w:val="00F1460E"/>
    <w:rsid w:val="00F1633A"/>
    <w:rsid w:val="00F303DA"/>
    <w:rsid w:val="00F44248"/>
    <w:rsid w:val="00F462AF"/>
    <w:rsid w:val="00FB0DFC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EB3A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495</Words>
  <Characters>2823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2024-03-26T09:15:00Z</dcterms:modified>
</cp:coreProperties>
</file>